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6C" w:rsidRDefault="004566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正青春</w:t>
      </w:r>
      <w:r>
        <w:rPr>
          <w:rFonts w:ascii="黑体" w:eastAsia="黑体" w:hAnsi="黑体" w:cs="黑体" w:hint="eastAsia"/>
          <w:sz w:val="32"/>
          <w:szCs w:val="32"/>
        </w:rPr>
        <w:t>——</w:t>
      </w: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全国高校美术与书法专业</w:t>
      </w:r>
      <w:r>
        <w:rPr>
          <w:rFonts w:ascii="黑体" w:eastAsia="黑体" w:hAnsi="黑体" w:cs="黑体" w:hint="eastAsia"/>
          <w:sz w:val="32"/>
          <w:szCs w:val="32"/>
        </w:rPr>
        <w:t>研究生</w:t>
      </w:r>
      <w:r>
        <w:rPr>
          <w:rFonts w:ascii="黑体" w:eastAsia="黑体" w:hAnsi="黑体" w:cs="黑体" w:hint="eastAsia"/>
          <w:sz w:val="32"/>
          <w:szCs w:val="32"/>
        </w:rPr>
        <w:t>作品展览</w:t>
      </w:r>
    </w:p>
    <w:p w:rsidR="00E31E6C" w:rsidRPr="007316FB" w:rsidRDefault="00456669" w:rsidP="007316FB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投稿登记表</w:t>
      </w:r>
      <w:bookmarkStart w:id="0" w:name="_GoBack"/>
      <w:bookmarkEnd w:id="0"/>
    </w:p>
    <w:tbl>
      <w:tblPr>
        <w:tblStyle w:val="a6"/>
        <w:tblpPr w:leftFromText="180" w:rightFromText="180" w:vertAnchor="page" w:horzAnchor="margin" w:tblpY="2731"/>
        <w:tblW w:w="9217" w:type="dxa"/>
        <w:tblLayout w:type="fixed"/>
        <w:tblLook w:val="04A0" w:firstRow="1" w:lastRow="0" w:firstColumn="1" w:lastColumn="0" w:noHBand="0" w:noVBand="1"/>
      </w:tblPr>
      <w:tblGrid>
        <w:gridCol w:w="863"/>
        <w:gridCol w:w="2099"/>
        <w:gridCol w:w="898"/>
        <w:gridCol w:w="1661"/>
        <w:gridCol w:w="1185"/>
        <w:gridCol w:w="2511"/>
      </w:tblGrid>
      <w:tr w:rsidR="00E31E6C">
        <w:trPr>
          <w:trHeight w:val="566"/>
        </w:trPr>
        <w:tc>
          <w:tcPr>
            <w:tcW w:w="863" w:type="dxa"/>
          </w:tcPr>
          <w:p w:rsidR="00E31E6C" w:rsidRDefault="00456669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099" w:type="dxa"/>
          </w:tcPr>
          <w:p w:rsidR="00E31E6C" w:rsidRDefault="00E31E6C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98" w:type="dxa"/>
          </w:tcPr>
          <w:p w:rsidR="00E31E6C" w:rsidRDefault="00456669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661" w:type="dxa"/>
          </w:tcPr>
          <w:p w:rsidR="00E31E6C" w:rsidRDefault="00E31E6C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185" w:type="dxa"/>
          </w:tcPr>
          <w:p w:rsidR="00E31E6C" w:rsidRDefault="00456669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2511" w:type="dxa"/>
          </w:tcPr>
          <w:p w:rsidR="00E31E6C" w:rsidRDefault="00E31E6C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912"/>
        </w:trPr>
        <w:tc>
          <w:tcPr>
            <w:tcW w:w="863" w:type="dxa"/>
            <w:vMerge w:val="restart"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作品信息</w:t>
            </w:r>
          </w:p>
        </w:tc>
        <w:tc>
          <w:tcPr>
            <w:tcW w:w="2099" w:type="dxa"/>
            <w:vAlign w:val="center"/>
          </w:tcPr>
          <w:p w:rsidR="00E31E6C" w:rsidRDefault="00456669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题目</w:t>
            </w:r>
          </w:p>
        </w:tc>
        <w:tc>
          <w:tcPr>
            <w:tcW w:w="6255" w:type="dxa"/>
            <w:gridSpan w:val="4"/>
            <w:vAlign w:val="center"/>
          </w:tcPr>
          <w:p w:rsidR="00E31E6C" w:rsidRDefault="00E31E6C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839"/>
        </w:trPr>
        <w:tc>
          <w:tcPr>
            <w:tcW w:w="863" w:type="dxa"/>
            <w:vMerge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2099" w:type="dxa"/>
            <w:vAlign w:val="center"/>
          </w:tcPr>
          <w:p w:rsidR="00E31E6C" w:rsidRDefault="00456669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画种</w:t>
            </w:r>
          </w:p>
        </w:tc>
        <w:tc>
          <w:tcPr>
            <w:tcW w:w="6255" w:type="dxa"/>
            <w:gridSpan w:val="4"/>
            <w:vAlign w:val="center"/>
          </w:tcPr>
          <w:p w:rsidR="00E31E6C" w:rsidRDefault="00E31E6C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826"/>
        </w:trPr>
        <w:tc>
          <w:tcPr>
            <w:tcW w:w="863" w:type="dxa"/>
            <w:vMerge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2099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尺寸</w:t>
            </w:r>
          </w:p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（高</w:t>
            </w:r>
            <w:r>
              <w:rPr>
                <w:rFonts w:ascii="方正仿宋_GBK" w:eastAsia="方正仿宋_GBK" w:hint="eastAsia"/>
                <w:kern w:val="0"/>
                <w:sz w:val="30"/>
                <w:szCs w:val="30"/>
              </w:rPr>
              <w:t>×</w:t>
            </w: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宽</w:t>
            </w:r>
            <w:bookmarkStart w:id="1" w:name="OLE_LINK1"/>
            <w:r>
              <w:rPr>
                <w:rFonts w:ascii="方正仿宋_GBK" w:eastAsia="方正仿宋_GBK" w:hint="eastAsia"/>
                <w:kern w:val="0"/>
                <w:sz w:val="30"/>
                <w:szCs w:val="30"/>
              </w:rPr>
              <w:t>cm</w:t>
            </w:r>
            <w:bookmarkEnd w:id="1"/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2559" w:type="dxa"/>
            <w:gridSpan w:val="2"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 w:hAnsi="仿宋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作品</w:t>
            </w:r>
          </w:p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材质</w:t>
            </w:r>
          </w:p>
        </w:tc>
        <w:tc>
          <w:tcPr>
            <w:tcW w:w="2511" w:type="dxa"/>
            <w:vAlign w:val="center"/>
          </w:tcPr>
          <w:p w:rsidR="00E31E6C" w:rsidRDefault="00E31E6C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1098"/>
        </w:trPr>
        <w:tc>
          <w:tcPr>
            <w:tcW w:w="863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4658" w:type="dxa"/>
            <w:gridSpan w:val="3"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 w:hAnsi="仿宋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联系</w:t>
            </w:r>
          </w:p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方式</w:t>
            </w:r>
          </w:p>
        </w:tc>
        <w:tc>
          <w:tcPr>
            <w:tcW w:w="2511" w:type="dxa"/>
            <w:vAlign w:val="center"/>
          </w:tcPr>
          <w:p w:rsidR="00E31E6C" w:rsidRDefault="00E31E6C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1429"/>
        </w:trPr>
        <w:tc>
          <w:tcPr>
            <w:tcW w:w="863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658" w:type="dxa"/>
            <w:gridSpan w:val="3"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 w:hAnsi="仿宋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邮政</w:t>
            </w:r>
          </w:p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编码</w:t>
            </w:r>
          </w:p>
        </w:tc>
        <w:tc>
          <w:tcPr>
            <w:tcW w:w="2511" w:type="dxa"/>
            <w:vAlign w:val="center"/>
          </w:tcPr>
          <w:p w:rsidR="00E31E6C" w:rsidRDefault="00E31E6C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>
        <w:trPr>
          <w:trHeight w:val="1122"/>
        </w:trPr>
        <w:tc>
          <w:tcPr>
            <w:tcW w:w="863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 w:hAnsi="仿宋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4658" w:type="dxa"/>
            <w:gridSpan w:val="3"/>
            <w:vAlign w:val="center"/>
          </w:tcPr>
          <w:p w:rsidR="00E31E6C" w:rsidRDefault="00E31E6C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E31E6C" w:rsidRDefault="00456669">
            <w:pPr>
              <w:spacing w:line="400" w:lineRule="exact"/>
              <w:jc w:val="center"/>
              <w:rPr>
                <w:rFonts w:ascii="方正仿宋_GBK" w:eastAsia="方正仿宋_GBK" w:hAnsi="仿宋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推荐人</w:t>
            </w:r>
          </w:p>
        </w:tc>
        <w:tc>
          <w:tcPr>
            <w:tcW w:w="2511" w:type="dxa"/>
            <w:vAlign w:val="center"/>
          </w:tcPr>
          <w:p w:rsidR="00E31E6C" w:rsidRDefault="00E31E6C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E31E6C" w:rsidTr="007316FB">
        <w:trPr>
          <w:trHeight w:val="2295"/>
        </w:trPr>
        <w:tc>
          <w:tcPr>
            <w:tcW w:w="9217" w:type="dxa"/>
            <w:gridSpan w:val="6"/>
          </w:tcPr>
          <w:p w:rsidR="00E31E6C" w:rsidRDefault="00E31E6C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E31E6C" w:rsidRDefault="00456669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本人承诺《</w:t>
            </w: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ascii="方正仿宋_GBK" w:eastAsia="方正仿宋_GBK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》作品系本人原创，绝无高仿、抄袭、复制他人作品。</w:t>
            </w:r>
            <w:r>
              <w:rPr>
                <w:rFonts w:ascii="方正仿宋_GBK" w:eastAsia="方正仿宋_GBK" w:hint="eastAsia"/>
                <w:kern w:val="0"/>
                <w:sz w:val="30"/>
                <w:szCs w:val="30"/>
              </w:rPr>
              <w:t xml:space="preserve">     </w:t>
            </w:r>
          </w:p>
          <w:p w:rsidR="00E31E6C" w:rsidRDefault="00456669">
            <w:pPr>
              <w:spacing w:line="400" w:lineRule="exact"/>
              <w:ind w:firstLineChars="1650" w:firstLine="495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承诺人：</w:t>
            </w:r>
          </w:p>
          <w:p w:rsidR="00E31E6C" w:rsidRDefault="00E31E6C">
            <w:pPr>
              <w:spacing w:line="400" w:lineRule="exact"/>
              <w:ind w:firstLineChars="1800" w:firstLine="54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</w:tbl>
    <w:p w:rsidR="00E31E6C" w:rsidRDefault="00E31E6C">
      <w:pPr>
        <w:spacing w:line="600" w:lineRule="exact"/>
        <w:jc w:val="center"/>
        <w:rPr>
          <w:rFonts w:ascii="方正小标宋_GBK" w:eastAsia="方正小标宋_GBK" w:hAnsiTheme="majorEastAsia"/>
          <w:sz w:val="32"/>
          <w:szCs w:val="32"/>
        </w:rPr>
      </w:pPr>
    </w:p>
    <w:p w:rsidR="00E31E6C" w:rsidRDefault="00E31E6C">
      <w:pPr>
        <w:spacing w:line="600" w:lineRule="exact"/>
        <w:rPr>
          <w:rFonts w:ascii="方正小标宋_GBK" w:eastAsia="方正小标宋_GBK" w:hAnsiTheme="majorEastAsia"/>
          <w:sz w:val="32"/>
          <w:szCs w:val="32"/>
        </w:rPr>
      </w:pPr>
    </w:p>
    <w:p w:rsidR="00E31E6C" w:rsidRDefault="00E31E6C">
      <w:pPr>
        <w:spacing w:line="600" w:lineRule="exact"/>
        <w:jc w:val="center"/>
        <w:rPr>
          <w:rFonts w:ascii="方正小标宋_GBK" w:eastAsia="方正小标宋_GBK" w:hAnsiTheme="majorEastAsia"/>
          <w:sz w:val="32"/>
          <w:szCs w:val="32"/>
        </w:rPr>
      </w:pPr>
    </w:p>
    <w:p w:rsidR="00E31E6C" w:rsidRDefault="00E31E6C">
      <w:pPr>
        <w:spacing w:line="600" w:lineRule="exact"/>
        <w:jc w:val="center"/>
        <w:rPr>
          <w:rFonts w:ascii="方正小标宋_GBK" w:eastAsia="方正小标宋_GBK" w:hAnsiTheme="majorEastAsia"/>
          <w:sz w:val="32"/>
          <w:szCs w:val="32"/>
        </w:rPr>
      </w:pPr>
    </w:p>
    <w:sectPr w:rsidR="00E31E6C"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69" w:rsidRDefault="00456669">
      <w:r>
        <w:separator/>
      </w:r>
    </w:p>
  </w:endnote>
  <w:endnote w:type="continuationSeparator" w:id="0">
    <w:p w:rsidR="00456669" w:rsidRDefault="0045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6C" w:rsidRDefault="00E31E6C">
    <w:pPr>
      <w:pStyle w:val="a4"/>
      <w:jc w:val="center"/>
    </w:pPr>
  </w:p>
  <w:p w:rsidR="00E31E6C" w:rsidRDefault="00E31E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69" w:rsidRDefault="00456669">
      <w:r>
        <w:separator/>
      </w:r>
    </w:p>
  </w:footnote>
  <w:footnote w:type="continuationSeparator" w:id="0">
    <w:p w:rsidR="00456669" w:rsidRDefault="0045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TFkYjBjZGM3ZTE2NDI3MzBmNmQzYzM0ZDc1YTIifQ=="/>
  </w:docVars>
  <w:rsids>
    <w:rsidRoot w:val="00692262"/>
    <w:rsid w:val="C77F3713"/>
    <w:rsid w:val="00094FFD"/>
    <w:rsid w:val="000A156C"/>
    <w:rsid w:val="001364F3"/>
    <w:rsid w:val="002E462F"/>
    <w:rsid w:val="00456669"/>
    <w:rsid w:val="004654B7"/>
    <w:rsid w:val="00692262"/>
    <w:rsid w:val="006E63E9"/>
    <w:rsid w:val="007316FB"/>
    <w:rsid w:val="00892394"/>
    <w:rsid w:val="009F48AC"/>
    <w:rsid w:val="00A56282"/>
    <w:rsid w:val="00D575FC"/>
    <w:rsid w:val="00DD39D9"/>
    <w:rsid w:val="00E31E6C"/>
    <w:rsid w:val="21666EF2"/>
    <w:rsid w:val="2E8C50EF"/>
    <w:rsid w:val="79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jinweiheng</cp:lastModifiedBy>
  <cp:revision>2</cp:revision>
  <dcterms:created xsi:type="dcterms:W3CDTF">2024-09-15T03:35:00Z</dcterms:created>
  <dcterms:modified xsi:type="dcterms:W3CDTF">2024-09-15T03:35:00Z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742DB88AEC29573812EDAE66B0AC9F15_43</vt:lpwstr>
  </property>
</Properties>
</file>